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tblpXSpec="center" w:tblpY="1"/>
        <w:tblOverlap w:val="never"/>
        <w:tblW w:w="12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1F2A"/>
        <w:tblLook w:val="04A0"/>
      </w:tblPr>
      <w:tblGrid>
        <w:gridCol w:w="12299"/>
      </w:tblGrid>
      <w:tr w:rsidR="00FA46B0" w:rsidTr="00EC21D1">
        <w:trPr>
          <w:trHeight w:val="2413"/>
          <w:jc w:val="center"/>
        </w:trPr>
        <w:tc>
          <w:tcPr>
            <w:tcW w:w="12299" w:type="dxa"/>
            <w:shd w:val="clear" w:color="auto" w:fill="BE1F2A"/>
            <w:vAlign w:val="center"/>
          </w:tcPr>
          <w:p w:rsidR="00460818" w:rsidRDefault="00145EE5" w:rsidP="00460818">
            <w:pPr>
              <w:ind w:firstLine="0"/>
              <w:jc w:val="lef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-20320</wp:posOffset>
                  </wp:positionV>
                  <wp:extent cx="4505325" cy="1304925"/>
                  <wp:effectExtent l="0" t="0" r="0" b="0"/>
                  <wp:wrapNone/>
                  <wp:docPr id="1" name="Obrázek 0" descr="průhledné_bílo čern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ůhledné_bílo černé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0818">
              <w:t xml:space="preserve">                                                                                                                                          </w:t>
            </w:r>
          </w:p>
          <w:p w:rsidR="009403CE" w:rsidRDefault="00E77602" w:rsidP="00460818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  <w:r w:rsidRPr="00E77602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</w:t>
            </w:r>
            <w:r w:rsidR="009403CE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9403CE" w:rsidRDefault="009403CE" w:rsidP="00460818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</w:t>
            </w:r>
            <w:r w:rsidR="00EC21D1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460818" w:rsidRPr="009403CE" w:rsidRDefault="009403CE" w:rsidP="00460818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582D14" w:rsidRDefault="009403CE" w:rsidP="00460818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FA46B0" w:rsidRPr="00145EE5" w:rsidRDefault="009403CE" w:rsidP="009403CE">
            <w:pPr>
              <w:ind w:firstLine="0"/>
              <w:jc w:val="left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</w:t>
            </w:r>
            <w:r w:rsidR="00582D14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</w:t>
            </w:r>
            <w:r w:rsidR="007669A9" w:rsidRPr="00145EE5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VÁ</w:t>
            </w:r>
            <w:r w:rsidR="005E4C44" w:rsidRPr="00145EE5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 xml:space="preserve">Š </w:t>
            </w:r>
            <w:r w:rsidRPr="00145EE5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SEZNAM</w:t>
            </w:r>
            <w:r w:rsidR="00B34C7F" w:rsidRPr="00145EE5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5E4C44" w:rsidRPr="00145EE5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OSOBNÍCH VĚCÍ</w:t>
            </w:r>
          </w:p>
          <w:p w:rsidR="009403CE" w:rsidRPr="009403CE" w:rsidRDefault="009403CE" w:rsidP="009403CE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</w:p>
        </w:tc>
      </w:tr>
    </w:tbl>
    <w:p w:rsidR="000F60A5" w:rsidRDefault="000F60A5" w:rsidP="000F60A5">
      <w:pPr>
        <w:ind w:firstLine="0"/>
      </w:pPr>
    </w:p>
    <w:tbl>
      <w:tblPr>
        <w:tblW w:w="9790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"/>
        <w:gridCol w:w="6824"/>
        <w:gridCol w:w="1620"/>
      </w:tblGrid>
      <w:tr w:rsidR="005E4C44" w:rsidRPr="00A91D3B" w:rsidTr="005E4C44">
        <w:trPr>
          <w:trHeight w:val="497"/>
          <w:jc w:val="center"/>
        </w:trPr>
        <w:tc>
          <w:tcPr>
            <w:tcW w:w="9790" w:type="dxa"/>
            <w:gridSpan w:val="4"/>
            <w:vAlign w:val="center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Open_sansregular" w:hAnsi="Open_sansregular" w:cs="Arial"/>
                <w:b/>
                <w:sz w:val="24"/>
                <w:szCs w:val="24"/>
              </w:rPr>
            </w:pPr>
            <w:r w:rsidRPr="00A91D3B">
              <w:rPr>
                <w:rFonts w:ascii="Open_sansregular" w:hAnsi="Open_sansregular" w:cs="Arial"/>
                <w:b/>
                <w:sz w:val="24"/>
                <w:szCs w:val="24"/>
              </w:rPr>
              <w:t>SEZNAM OSOBNICH VECI / LIST OF CONTENTS (PERSONAL EFFECTS)</w:t>
            </w:r>
          </w:p>
        </w:tc>
      </w:tr>
      <w:tr w:rsidR="005E4C44" w:rsidRPr="00A91D3B" w:rsidTr="00EE47FC">
        <w:trPr>
          <w:trHeight w:val="498"/>
          <w:jc w:val="center"/>
        </w:trPr>
        <w:tc>
          <w:tcPr>
            <w:tcW w:w="1346" w:type="dxa"/>
            <w:gridSpan w:val="2"/>
            <w:vAlign w:val="center"/>
          </w:tcPr>
          <w:p w:rsidR="005E4C44" w:rsidRPr="00A91D3B" w:rsidRDefault="005E4C44" w:rsidP="00EE47F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A91D3B"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  <w:t>Belonging</w:t>
            </w:r>
            <w:proofErr w:type="spellEnd"/>
            <w:r w:rsidRPr="00A91D3B"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  <w:t xml:space="preserve"> to:</w:t>
            </w:r>
          </w:p>
        </w:tc>
        <w:tc>
          <w:tcPr>
            <w:tcW w:w="8444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617"/>
          <w:jc w:val="center"/>
        </w:trPr>
        <w:tc>
          <w:tcPr>
            <w:tcW w:w="779" w:type="dxa"/>
            <w:vAlign w:val="center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</w:pPr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 xml:space="preserve">BOX/ PIECE </w:t>
            </w:r>
          </w:p>
        </w:tc>
        <w:tc>
          <w:tcPr>
            <w:tcW w:w="7391" w:type="dxa"/>
            <w:gridSpan w:val="2"/>
            <w:vAlign w:val="center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</w:pPr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 xml:space="preserve">Popis položky/obsahu /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>Description</w:t>
            </w:r>
            <w:proofErr w:type="spellEnd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>of</w:t>
            </w:r>
            <w:proofErr w:type="spellEnd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>item</w:t>
            </w:r>
            <w:proofErr w:type="spellEnd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>/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1620" w:type="dxa"/>
            <w:vAlign w:val="center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</w:pPr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 xml:space="preserve">Hodnota položky /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>Value</w:t>
            </w:r>
            <w:proofErr w:type="spellEnd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>item</w:t>
            </w:r>
            <w:proofErr w:type="spellEnd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>currency</w:t>
            </w:r>
            <w:proofErr w:type="spellEnd"/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2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8C7BFC" w:rsidRDefault="008C7BFC" w:rsidP="000F60A5">
      <w:pPr>
        <w:ind w:firstLine="0"/>
      </w:pPr>
    </w:p>
    <w:p w:rsidR="009403CE" w:rsidRDefault="009403CE" w:rsidP="000F60A5">
      <w:pPr>
        <w:ind w:firstLine="0"/>
      </w:pPr>
    </w:p>
    <w:tbl>
      <w:tblPr>
        <w:tblStyle w:val="Mkatabulky"/>
        <w:tblpPr w:leftFromText="141" w:rightFromText="141" w:vertAnchor="text" w:tblpXSpec="center" w:tblpY="1"/>
        <w:tblOverlap w:val="never"/>
        <w:tblW w:w="12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1F2A"/>
        <w:tblLook w:val="04A0"/>
      </w:tblPr>
      <w:tblGrid>
        <w:gridCol w:w="12299"/>
      </w:tblGrid>
      <w:tr w:rsidR="00EC21D1" w:rsidTr="00640BE9">
        <w:trPr>
          <w:trHeight w:val="2413"/>
          <w:jc w:val="center"/>
        </w:trPr>
        <w:tc>
          <w:tcPr>
            <w:tcW w:w="12299" w:type="dxa"/>
            <w:shd w:val="clear" w:color="auto" w:fill="BE1F2A"/>
            <w:vAlign w:val="center"/>
          </w:tcPr>
          <w:p w:rsidR="00EC21D1" w:rsidRDefault="00145EE5" w:rsidP="00640BE9">
            <w:pPr>
              <w:ind w:firstLine="0"/>
              <w:jc w:val="lef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-45085</wp:posOffset>
                  </wp:positionV>
                  <wp:extent cx="4505325" cy="1304925"/>
                  <wp:effectExtent l="0" t="0" r="0" b="0"/>
                  <wp:wrapNone/>
                  <wp:docPr id="4" name="Obrázek 0" descr="průhledné_bílo čern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ůhledné_bílo černé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21D1">
              <w:t xml:space="preserve">                                                                                                                                          </w:t>
            </w:r>
          </w:p>
          <w:p w:rsidR="00EC21D1" w:rsidRDefault="00EC21D1" w:rsidP="00640BE9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  <w:r w:rsidRPr="00E77602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EC21D1" w:rsidRDefault="00EC21D1" w:rsidP="00640BE9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EC21D1" w:rsidRPr="009403CE" w:rsidRDefault="00EC21D1" w:rsidP="00640BE9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EC21D1" w:rsidRDefault="00EC21D1" w:rsidP="00640BE9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EC21D1" w:rsidRPr="00145EE5" w:rsidRDefault="00EC21D1" w:rsidP="00640BE9">
            <w:pPr>
              <w:ind w:firstLine="0"/>
              <w:jc w:val="left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  <w:t xml:space="preserve">                                                                   </w:t>
            </w:r>
            <w:r w:rsidRPr="00145EE5">
              <w:rPr>
                <w:rFonts w:ascii="Arial" w:hAnsi="Arial" w:cs="Arial"/>
                <w:b/>
                <w:i/>
                <w:color w:val="FFFFFF" w:themeColor="background1"/>
                <w:sz w:val="32"/>
                <w:szCs w:val="32"/>
              </w:rPr>
              <w:t>VÁŠ SEZNAM OSOBNÍCH VĚCÍ</w:t>
            </w:r>
          </w:p>
          <w:p w:rsidR="00EC21D1" w:rsidRPr="009403CE" w:rsidRDefault="00EC21D1" w:rsidP="00640BE9">
            <w:pPr>
              <w:ind w:firstLine="0"/>
              <w:jc w:val="left"/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</w:rPr>
            </w:pPr>
          </w:p>
        </w:tc>
      </w:tr>
    </w:tbl>
    <w:p w:rsidR="009403CE" w:rsidRDefault="009403CE" w:rsidP="000F60A5">
      <w:pPr>
        <w:ind w:firstLine="0"/>
      </w:pPr>
    </w:p>
    <w:p w:rsidR="005E4C44" w:rsidRPr="00B3440F" w:rsidRDefault="005E4C44" w:rsidP="005E4C4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:rsidR="005E4C44" w:rsidRPr="00B3440F" w:rsidRDefault="005E4C44" w:rsidP="005E4C4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tbl>
      <w:tblPr>
        <w:tblW w:w="9790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388"/>
        <w:gridCol w:w="1193"/>
        <w:gridCol w:w="4810"/>
        <w:gridCol w:w="1620"/>
      </w:tblGrid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779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E47FC" w:rsidRPr="00A91D3B" w:rsidTr="005E4C44">
        <w:trPr>
          <w:trHeight w:val="498"/>
          <w:jc w:val="center"/>
        </w:trPr>
        <w:tc>
          <w:tcPr>
            <w:tcW w:w="779" w:type="dxa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E47FC" w:rsidRPr="00A91D3B" w:rsidTr="005E4C44">
        <w:trPr>
          <w:trHeight w:val="498"/>
          <w:jc w:val="center"/>
        </w:trPr>
        <w:tc>
          <w:tcPr>
            <w:tcW w:w="779" w:type="dxa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EE47FC" w:rsidRPr="00A91D3B" w:rsidTr="005E4C44">
        <w:trPr>
          <w:trHeight w:val="498"/>
          <w:jc w:val="center"/>
        </w:trPr>
        <w:tc>
          <w:tcPr>
            <w:tcW w:w="779" w:type="dxa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391" w:type="dxa"/>
            <w:gridSpan w:val="3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47FC" w:rsidRPr="00A91D3B" w:rsidRDefault="00EE47FC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8170" w:type="dxa"/>
            <w:gridSpan w:val="4"/>
            <w:vAlign w:val="center"/>
          </w:tcPr>
          <w:p w:rsidR="005E4C44" w:rsidRPr="00EE47FC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</w:pPr>
            <w:r w:rsidRPr="00EE47FC">
              <w:rPr>
                <w:rFonts w:ascii="Open_sansregular" w:hAnsi="Open_sansregular" w:cs="Arial"/>
                <w:b/>
                <w:color w:val="595959" w:themeColor="text1" w:themeTint="A6"/>
                <w:sz w:val="24"/>
                <w:szCs w:val="24"/>
              </w:rPr>
              <w:t>TOTAL VALUE FOR CUSTOMS PURPOSALS ON THIS SHEET</w:t>
            </w: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5E4C44" w:rsidRPr="00A91D3B" w:rsidTr="005E4C44">
        <w:trPr>
          <w:trHeight w:val="498"/>
          <w:jc w:val="center"/>
        </w:trPr>
        <w:tc>
          <w:tcPr>
            <w:tcW w:w="2167" w:type="dxa"/>
            <w:gridSpan w:val="2"/>
            <w:vAlign w:val="center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</w:pPr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>TOTAL NO. OF BOXES / PIECES</w:t>
            </w:r>
          </w:p>
        </w:tc>
        <w:tc>
          <w:tcPr>
            <w:tcW w:w="1193" w:type="dxa"/>
            <w:vAlign w:val="center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810" w:type="dxa"/>
            <w:vAlign w:val="center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</w:pPr>
            <w:r w:rsidRPr="00A91D3B">
              <w:rPr>
                <w:rFonts w:ascii="Open_sansregular" w:hAnsi="Open_sansregular" w:cs="Arial"/>
                <w:b/>
                <w:color w:val="595959" w:themeColor="text1" w:themeTint="A6"/>
                <w:sz w:val="20"/>
                <w:szCs w:val="20"/>
              </w:rPr>
              <w:t>TOTAL VALUE OF SHIPMENT FOR CUSTOMS PURPOSALS ONLY</w:t>
            </w:r>
          </w:p>
        </w:tc>
        <w:tc>
          <w:tcPr>
            <w:tcW w:w="1620" w:type="dxa"/>
          </w:tcPr>
          <w:p w:rsidR="005E4C44" w:rsidRPr="00A91D3B" w:rsidRDefault="005E4C44" w:rsidP="00F53F3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Open_sansregular" w:hAnsi="Open_sansregular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5E4C44" w:rsidRDefault="005E4C44" w:rsidP="005E4C44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0"/>
          <w:szCs w:val="20"/>
        </w:rPr>
      </w:pPr>
    </w:p>
    <w:p w:rsidR="005E4C44" w:rsidRPr="00A91D3B" w:rsidRDefault="005E4C44" w:rsidP="005E4C44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0"/>
          <w:szCs w:val="20"/>
        </w:rPr>
      </w:pPr>
    </w:p>
    <w:p w:rsidR="005E4C44" w:rsidRDefault="005E4C44" w:rsidP="005E4C44">
      <w:pPr>
        <w:pStyle w:val="Zhlav"/>
        <w:tabs>
          <w:tab w:val="clear" w:pos="4536"/>
          <w:tab w:val="clear" w:pos="9072"/>
        </w:tabs>
        <w:rPr>
          <w:rFonts w:ascii="Open_sansregular" w:hAnsi="Open_sansregular" w:cs="Arial"/>
          <w:sz w:val="20"/>
          <w:szCs w:val="20"/>
        </w:rPr>
      </w:pPr>
    </w:p>
    <w:p w:rsidR="005E4C44" w:rsidRDefault="005E4C44" w:rsidP="005E4C44">
      <w:pPr>
        <w:pStyle w:val="Zhlav"/>
        <w:tabs>
          <w:tab w:val="clear" w:pos="4536"/>
          <w:tab w:val="clear" w:pos="9072"/>
        </w:tabs>
        <w:rPr>
          <w:rFonts w:ascii="Open_sansregular" w:hAnsi="Open_sansregular" w:cs="Arial"/>
          <w:sz w:val="20"/>
          <w:szCs w:val="20"/>
        </w:rPr>
      </w:pPr>
    </w:p>
    <w:p w:rsidR="005E4C44" w:rsidRDefault="005E4C44" w:rsidP="005E4C44">
      <w:pPr>
        <w:pStyle w:val="Zhlav"/>
        <w:tabs>
          <w:tab w:val="clear" w:pos="4536"/>
          <w:tab w:val="clear" w:pos="9072"/>
        </w:tabs>
        <w:rPr>
          <w:rFonts w:ascii="Open_sansregular" w:hAnsi="Open_sansregular" w:cs="Arial"/>
          <w:sz w:val="20"/>
          <w:szCs w:val="20"/>
        </w:rPr>
      </w:pPr>
    </w:p>
    <w:p w:rsidR="005E4C44" w:rsidRPr="00A91D3B" w:rsidRDefault="005E4C44" w:rsidP="005E4C44">
      <w:pPr>
        <w:pStyle w:val="Zhlav"/>
        <w:tabs>
          <w:tab w:val="clear" w:pos="4536"/>
          <w:tab w:val="clear" w:pos="9072"/>
        </w:tabs>
        <w:ind w:firstLine="708"/>
        <w:rPr>
          <w:rFonts w:ascii="Open_sansregular" w:hAnsi="Open_sansregular" w:cs="Arial"/>
          <w:sz w:val="20"/>
          <w:szCs w:val="20"/>
        </w:rPr>
      </w:pPr>
      <w:r w:rsidRPr="005E4C44">
        <w:rPr>
          <w:rFonts w:ascii="Open_sansregular" w:hAnsi="Open_sansregular" w:cs="Arial"/>
          <w:b/>
          <w:sz w:val="24"/>
          <w:szCs w:val="24"/>
        </w:rPr>
        <w:t>Podpis</w:t>
      </w:r>
      <w:r w:rsidRPr="00A91D3B">
        <w:rPr>
          <w:rFonts w:ascii="Open_sansregular" w:hAnsi="Open_sansregular" w:cs="Arial"/>
          <w:sz w:val="20"/>
          <w:szCs w:val="20"/>
        </w:rPr>
        <w:t xml:space="preserve"> / </w:t>
      </w:r>
      <w:proofErr w:type="spellStart"/>
      <w:r w:rsidRPr="00A91D3B">
        <w:rPr>
          <w:rFonts w:ascii="Open_sansregular" w:hAnsi="Open_sansregular" w:cs="Arial"/>
          <w:sz w:val="20"/>
          <w:szCs w:val="20"/>
        </w:rPr>
        <w:t>Signature</w:t>
      </w:r>
      <w:proofErr w:type="spellEnd"/>
      <w:r w:rsidR="00EE47FC">
        <w:rPr>
          <w:rFonts w:ascii="Open_sansregular" w:hAnsi="Open_sansregular" w:cs="Arial"/>
          <w:sz w:val="20"/>
          <w:szCs w:val="20"/>
        </w:rPr>
        <w:t>:</w:t>
      </w:r>
      <w:r w:rsidRPr="00A91D3B">
        <w:rPr>
          <w:rFonts w:ascii="Open_sansregular" w:hAnsi="Open_sansregular" w:cs="Arial"/>
          <w:sz w:val="20"/>
          <w:szCs w:val="20"/>
        </w:rPr>
        <w:t xml:space="preserve"> ………</w:t>
      </w:r>
      <w:r>
        <w:rPr>
          <w:rFonts w:ascii="Open_sansregular" w:hAnsi="Open_sansregular" w:cs="Arial"/>
          <w:sz w:val="20"/>
          <w:szCs w:val="20"/>
        </w:rPr>
        <w:t>………….……</w:t>
      </w:r>
      <w:proofErr w:type="gramStart"/>
      <w:r>
        <w:rPr>
          <w:rFonts w:ascii="Open_sansregular" w:hAnsi="Open_sansregular" w:cs="Arial"/>
          <w:sz w:val="20"/>
          <w:szCs w:val="20"/>
        </w:rPr>
        <w:t>…..…</w:t>
      </w:r>
      <w:proofErr w:type="gramEnd"/>
      <w:r>
        <w:rPr>
          <w:rFonts w:ascii="Open_sansregular" w:hAnsi="Open_sansregular" w:cs="Arial"/>
          <w:sz w:val="20"/>
          <w:szCs w:val="20"/>
        </w:rPr>
        <w:t>..……..…..</w:t>
      </w:r>
    </w:p>
    <w:p w:rsidR="009403CE" w:rsidRPr="009403CE" w:rsidRDefault="009403CE" w:rsidP="005E4091">
      <w:pPr>
        <w:ind w:firstLine="0"/>
      </w:pPr>
    </w:p>
    <w:sectPr w:rsidR="009403CE" w:rsidRPr="009403CE" w:rsidSect="00460818">
      <w:pgSz w:w="11906" w:h="16838"/>
      <w:pgMar w:top="567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5F7"/>
    <w:multiLevelType w:val="hybridMultilevel"/>
    <w:tmpl w:val="ACA250B0"/>
    <w:lvl w:ilvl="0" w:tplc="FC02953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E36C0A" w:themeColor="accent6" w:themeShade="BF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02C0"/>
    <w:multiLevelType w:val="hybridMultilevel"/>
    <w:tmpl w:val="419EA62C"/>
    <w:lvl w:ilvl="0" w:tplc="59A8ED54">
      <w:numFmt w:val="bullet"/>
      <w:lvlText w:val="•"/>
      <w:lvlJc w:val="left"/>
      <w:pPr>
        <w:ind w:left="720" w:hanging="360"/>
      </w:pPr>
      <w:rPr>
        <w:rFonts w:ascii="Open_sansregular" w:eastAsiaTheme="minorHAnsi" w:hAnsi="Open_sans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16A5"/>
    <w:multiLevelType w:val="hybridMultilevel"/>
    <w:tmpl w:val="A8E4DF4E"/>
    <w:lvl w:ilvl="0" w:tplc="69FA19AE">
      <w:numFmt w:val="bullet"/>
      <w:lvlText w:val="•"/>
      <w:lvlJc w:val="left"/>
      <w:pPr>
        <w:ind w:left="720" w:hanging="360"/>
      </w:pPr>
      <w:rPr>
        <w:rFonts w:ascii="Open_sansregular" w:eastAsiaTheme="minorHAnsi" w:hAnsi="Open_sans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ABD"/>
    <w:multiLevelType w:val="hybridMultilevel"/>
    <w:tmpl w:val="ADBEE1B0"/>
    <w:lvl w:ilvl="0" w:tplc="C2A6E05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E36C0A" w:themeColor="accent6" w:themeShade="BF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16DE4"/>
    <w:multiLevelType w:val="hybridMultilevel"/>
    <w:tmpl w:val="C3506046"/>
    <w:lvl w:ilvl="0" w:tplc="C3EE1F6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E36C0A" w:themeColor="accent6" w:themeShade="BF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A1AF4"/>
    <w:multiLevelType w:val="hybridMultilevel"/>
    <w:tmpl w:val="A73C565E"/>
    <w:lvl w:ilvl="0" w:tplc="C9DEC3BE">
      <w:start w:val="1"/>
      <w:numFmt w:val="bullet"/>
      <w:lvlText w:val=""/>
      <w:lvlJc w:val="center"/>
      <w:pPr>
        <w:ind w:left="765" w:hanging="360"/>
      </w:pPr>
      <w:rPr>
        <w:rFonts w:ascii="Wingdings" w:hAnsi="Wingdings" w:hint="default"/>
        <w:color w:val="E36C0A" w:themeColor="accent6" w:themeShade="BF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72928AC"/>
    <w:multiLevelType w:val="hybridMultilevel"/>
    <w:tmpl w:val="A844C80A"/>
    <w:lvl w:ilvl="0" w:tplc="98880ECA">
      <w:numFmt w:val="bullet"/>
      <w:lvlText w:val="•"/>
      <w:lvlJc w:val="left"/>
      <w:pPr>
        <w:ind w:left="720" w:hanging="360"/>
      </w:pPr>
      <w:rPr>
        <w:rFonts w:ascii="Open_sansregular" w:eastAsiaTheme="minorHAnsi" w:hAnsi="Open_sansregula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46B0"/>
    <w:rsid w:val="000403B8"/>
    <w:rsid w:val="000679A6"/>
    <w:rsid w:val="00086FE0"/>
    <w:rsid w:val="000C41FA"/>
    <w:rsid w:val="000D4E5A"/>
    <w:rsid w:val="000F60A5"/>
    <w:rsid w:val="00145EE5"/>
    <w:rsid w:val="001E5CF4"/>
    <w:rsid w:val="00220BDF"/>
    <w:rsid w:val="00233380"/>
    <w:rsid w:val="0026379C"/>
    <w:rsid w:val="00273D4F"/>
    <w:rsid w:val="002D3A00"/>
    <w:rsid w:val="003538BC"/>
    <w:rsid w:val="003D0E51"/>
    <w:rsid w:val="003E3F38"/>
    <w:rsid w:val="00460818"/>
    <w:rsid w:val="004B4F38"/>
    <w:rsid w:val="00500D35"/>
    <w:rsid w:val="005406FF"/>
    <w:rsid w:val="005452BA"/>
    <w:rsid w:val="00550987"/>
    <w:rsid w:val="0058212E"/>
    <w:rsid w:val="00582D14"/>
    <w:rsid w:val="005E4091"/>
    <w:rsid w:val="005E4C44"/>
    <w:rsid w:val="00661BB7"/>
    <w:rsid w:val="00683ADD"/>
    <w:rsid w:val="00746044"/>
    <w:rsid w:val="007669A9"/>
    <w:rsid w:val="007A3190"/>
    <w:rsid w:val="008B3B17"/>
    <w:rsid w:val="008C7BFC"/>
    <w:rsid w:val="008F2924"/>
    <w:rsid w:val="009403CE"/>
    <w:rsid w:val="00A81022"/>
    <w:rsid w:val="00B34C7F"/>
    <w:rsid w:val="00B81F97"/>
    <w:rsid w:val="00C156B4"/>
    <w:rsid w:val="00C806EA"/>
    <w:rsid w:val="00D710BA"/>
    <w:rsid w:val="00D91FCD"/>
    <w:rsid w:val="00D97AAE"/>
    <w:rsid w:val="00DA5320"/>
    <w:rsid w:val="00E042D6"/>
    <w:rsid w:val="00E51729"/>
    <w:rsid w:val="00E62605"/>
    <w:rsid w:val="00E77602"/>
    <w:rsid w:val="00EC21D1"/>
    <w:rsid w:val="00ED5C66"/>
    <w:rsid w:val="00EE47FC"/>
    <w:rsid w:val="00F11B81"/>
    <w:rsid w:val="00F3006E"/>
    <w:rsid w:val="00F84B5C"/>
    <w:rsid w:val="00FA46B0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46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6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0D35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E4C44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E4C4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</cp:revision>
  <cp:lastPrinted>2015-03-16T13:16:00Z</cp:lastPrinted>
  <dcterms:created xsi:type="dcterms:W3CDTF">2015-03-26T15:56:00Z</dcterms:created>
  <dcterms:modified xsi:type="dcterms:W3CDTF">2015-11-05T18:07:00Z</dcterms:modified>
</cp:coreProperties>
</file>